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918168" w14:textId="77777777" w:rsidR="00C405AE" w:rsidRPr="00C405AE" w:rsidRDefault="00C405AE" w:rsidP="00576AA7">
      <w:pPr>
        <w:rPr>
          <w:rFonts w:cs="Arial"/>
        </w:rPr>
      </w:pPr>
      <w:bookmarkStart w:id="0" w:name="_GoBack"/>
      <w:bookmarkEnd w:id="0"/>
      <w:r w:rsidRPr="00C405AE">
        <w:rPr>
          <w:rFonts w:cs="Arial"/>
          <w:noProof/>
          <w:lang w:val="en-GB" w:eastAsia="zh-TW"/>
        </w:rPr>
        <w:drawing>
          <wp:anchor distT="0" distB="0" distL="114300" distR="114300" simplePos="0" relativeHeight="251658240" behindDoc="0" locked="0" layoutInCell="1" allowOverlap="1" wp14:anchorId="4BE24E37" wp14:editId="43DF7038">
            <wp:simplePos x="0" y="0"/>
            <wp:positionH relativeFrom="column">
              <wp:posOffset>0</wp:posOffset>
            </wp:positionH>
            <wp:positionV relativeFrom="paragraph">
              <wp:posOffset>-114300</wp:posOffset>
            </wp:positionV>
            <wp:extent cx="5486400" cy="84264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EE new logo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8426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502A67" w14:textId="77777777" w:rsidR="002131CD" w:rsidRDefault="002131CD" w:rsidP="00A22249">
      <w:pPr>
        <w:rPr>
          <w:sz w:val="28"/>
          <w:szCs w:val="28"/>
        </w:rPr>
      </w:pPr>
    </w:p>
    <w:p w14:paraId="75438FEB" w14:textId="77777777" w:rsidR="002131CD" w:rsidRDefault="009D50C4" w:rsidP="002131CD">
      <w:pPr>
        <w:jc w:val="center"/>
        <w:rPr>
          <w:rStyle w:val="Hyperlink"/>
          <w:rFonts w:cs="Arial"/>
          <w:b/>
          <w:sz w:val="28"/>
          <w:szCs w:val="28"/>
        </w:rPr>
      </w:pPr>
      <w:hyperlink r:id="rId8" w:history="1">
        <w:r w:rsidR="00C405AE" w:rsidRPr="00676C9C">
          <w:rPr>
            <w:rStyle w:val="Hyperlink"/>
            <w:rFonts w:cs="Arial"/>
            <w:b/>
            <w:sz w:val="28"/>
            <w:szCs w:val="28"/>
          </w:rPr>
          <w:t>INEE CONFLICT SENSITIVE EDUCATION PACK</w:t>
        </w:r>
      </w:hyperlink>
    </w:p>
    <w:p w14:paraId="221AB8D4" w14:textId="3756C30F" w:rsidR="00576AA7" w:rsidRPr="002131CD" w:rsidRDefault="00676C9C" w:rsidP="002131CD">
      <w:pPr>
        <w:jc w:val="center"/>
        <w:rPr>
          <w:rFonts w:cs="Arial"/>
          <w:b/>
          <w:color w:val="0000FF" w:themeColor="hyperlink"/>
          <w:sz w:val="28"/>
          <w:szCs w:val="28"/>
          <w:u w:val="single"/>
        </w:rPr>
      </w:pPr>
      <w:r>
        <w:rPr>
          <w:rFonts w:cs="Arial"/>
          <w:b/>
          <w:color w:val="000090"/>
          <w:sz w:val="32"/>
        </w:rPr>
        <w:t xml:space="preserve">User </w:t>
      </w:r>
      <w:r w:rsidR="002131CD">
        <w:rPr>
          <w:rFonts w:cs="Arial"/>
          <w:b/>
          <w:color w:val="000090"/>
          <w:sz w:val="32"/>
        </w:rPr>
        <w:t>Feedback</w:t>
      </w:r>
      <w:r>
        <w:rPr>
          <w:rFonts w:cs="Arial"/>
          <w:b/>
          <w:color w:val="000090"/>
          <w:sz w:val="32"/>
        </w:rPr>
        <w:t xml:space="preserve"> </w:t>
      </w:r>
      <w:r w:rsidR="007503B1">
        <w:rPr>
          <w:rFonts w:cs="Arial"/>
          <w:b/>
          <w:color w:val="000090"/>
          <w:sz w:val="32"/>
        </w:rPr>
        <w:t>Form</w:t>
      </w:r>
    </w:p>
    <w:p w14:paraId="0AD53A40" w14:textId="77777777" w:rsidR="00C405AE" w:rsidRDefault="00C405AE" w:rsidP="00576AA7">
      <w:pPr>
        <w:rPr>
          <w:rFonts w:cs="Arial"/>
          <w:b/>
          <w:color w:val="000090"/>
          <w:sz w:val="32"/>
        </w:rPr>
      </w:pPr>
    </w:p>
    <w:p w14:paraId="31286D96" w14:textId="5FE4CB6A" w:rsidR="00C405AE" w:rsidRPr="00C405AE" w:rsidRDefault="00576AA7" w:rsidP="00A22249">
      <w:pPr>
        <w:widowControl w:val="0"/>
        <w:autoSpaceDE w:val="0"/>
        <w:autoSpaceDN w:val="0"/>
        <w:adjustRightInd w:val="0"/>
        <w:spacing w:after="180"/>
        <w:jc w:val="both"/>
        <w:rPr>
          <w:rFonts w:cs="Helvetica Neue"/>
          <w:color w:val="262626"/>
          <w:sz w:val="22"/>
          <w:szCs w:val="22"/>
        </w:rPr>
      </w:pPr>
      <w:r>
        <w:rPr>
          <w:rFonts w:cs="Helvetica Neue"/>
          <w:color w:val="262626"/>
          <w:sz w:val="22"/>
          <w:szCs w:val="22"/>
        </w:rPr>
        <w:t>T</w:t>
      </w:r>
      <w:r w:rsidR="00C405AE" w:rsidRPr="00C405AE">
        <w:rPr>
          <w:rFonts w:cs="Helvetica Neue"/>
          <w:color w:val="262626"/>
          <w:sz w:val="22"/>
          <w:szCs w:val="22"/>
        </w:rPr>
        <w:t xml:space="preserve">he </w:t>
      </w:r>
      <w:hyperlink r:id="rId9" w:history="1">
        <w:r w:rsidR="00C405AE" w:rsidRPr="00BF0744">
          <w:rPr>
            <w:rStyle w:val="Hyperlink"/>
            <w:rFonts w:cs="Helvetica Neue"/>
            <w:sz w:val="22"/>
            <w:szCs w:val="22"/>
          </w:rPr>
          <w:t>INEE Conflict Sensitive Education Pack</w:t>
        </w:r>
      </w:hyperlink>
      <w:r w:rsidR="00B80D3C">
        <w:rPr>
          <w:rFonts w:cs="Helvetica Neue"/>
          <w:color w:val="262626"/>
          <w:sz w:val="22"/>
          <w:szCs w:val="22"/>
        </w:rPr>
        <w:t xml:space="preserve"> </w:t>
      </w:r>
      <w:r w:rsidR="00B80D3C" w:rsidRPr="00C405AE">
        <w:rPr>
          <w:rFonts w:cs="Helvetica Neue"/>
          <w:color w:val="262626"/>
          <w:sz w:val="22"/>
          <w:szCs w:val="22"/>
        </w:rPr>
        <w:t>support</w:t>
      </w:r>
      <w:r>
        <w:rPr>
          <w:rFonts w:cs="Helvetica Neue"/>
          <w:color w:val="262626"/>
          <w:sz w:val="22"/>
          <w:szCs w:val="22"/>
        </w:rPr>
        <w:t>s</w:t>
      </w:r>
      <w:r w:rsidR="00B80D3C" w:rsidRPr="00C405AE">
        <w:rPr>
          <w:rFonts w:cs="Helvetica Neue"/>
          <w:color w:val="262626"/>
          <w:sz w:val="22"/>
          <w:szCs w:val="22"/>
        </w:rPr>
        <w:t xml:space="preserve"> the integration of conflict sensitivity in education policies and programmes in conflict-affected and fragile contex</w:t>
      </w:r>
      <w:r w:rsidR="00B80D3C">
        <w:rPr>
          <w:rFonts w:cs="Helvetica Neue"/>
          <w:color w:val="262626"/>
          <w:sz w:val="22"/>
          <w:szCs w:val="22"/>
        </w:rPr>
        <w:t>ts</w:t>
      </w:r>
      <w:r w:rsidR="00AD76BB">
        <w:rPr>
          <w:rFonts w:cs="Helvetica Neue"/>
          <w:color w:val="262626"/>
          <w:sz w:val="22"/>
          <w:szCs w:val="22"/>
        </w:rPr>
        <w:t>. This P</w:t>
      </w:r>
      <w:r w:rsidR="00C405AE" w:rsidRPr="00C405AE">
        <w:rPr>
          <w:rFonts w:cs="Helvetica Neue"/>
          <w:color w:val="262626"/>
          <w:sz w:val="22"/>
          <w:szCs w:val="22"/>
        </w:rPr>
        <w:t>ack contain</w:t>
      </w:r>
      <w:r w:rsidR="00C405AE">
        <w:rPr>
          <w:rFonts w:cs="Helvetica Neue"/>
          <w:color w:val="262626"/>
          <w:sz w:val="22"/>
          <w:szCs w:val="22"/>
        </w:rPr>
        <w:t>s:</w:t>
      </w:r>
    </w:p>
    <w:p w14:paraId="7700E024" w14:textId="77777777" w:rsidR="00C405AE" w:rsidRPr="00676C9C" w:rsidRDefault="00C405AE" w:rsidP="00A22249">
      <w:pPr>
        <w:widowControl w:val="0"/>
        <w:autoSpaceDE w:val="0"/>
        <w:autoSpaceDN w:val="0"/>
        <w:adjustRightInd w:val="0"/>
        <w:jc w:val="both"/>
        <w:rPr>
          <w:rFonts w:cs="Helvetica Neue"/>
          <w:color w:val="DA6000"/>
          <w:sz w:val="22"/>
          <w:szCs w:val="22"/>
        </w:rPr>
      </w:pPr>
      <w:r w:rsidRPr="00676C9C">
        <w:rPr>
          <w:rFonts w:cs="Helvetica Neue"/>
          <w:b/>
          <w:bCs/>
          <w:color w:val="DA6000"/>
          <w:sz w:val="22"/>
          <w:szCs w:val="22"/>
        </w:rPr>
        <w:t>INEE Guiding Principles on Integrating Conflict Sensitivity in Education Policy and Programming in Conflict-Affected and Fragile Contexts</w:t>
      </w:r>
    </w:p>
    <w:p w14:paraId="77A3BE4F" w14:textId="589CD5FC" w:rsidR="00C405AE" w:rsidRPr="00C405AE" w:rsidRDefault="00C405AE" w:rsidP="00A22249">
      <w:pPr>
        <w:widowControl w:val="0"/>
        <w:autoSpaceDE w:val="0"/>
        <w:autoSpaceDN w:val="0"/>
        <w:adjustRightInd w:val="0"/>
        <w:spacing w:after="180"/>
        <w:jc w:val="both"/>
        <w:rPr>
          <w:rFonts w:cs="Helvetica Neue"/>
          <w:color w:val="262626"/>
          <w:sz w:val="22"/>
          <w:szCs w:val="22"/>
        </w:rPr>
      </w:pPr>
      <w:r w:rsidRPr="00C405AE">
        <w:rPr>
          <w:rFonts w:cs="Helvetica Neue"/>
          <w:color w:val="262626"/>
          <w:sz w:val="22"/>
          <w:szCs w:val="22"/>
        </w:rPr>
        <w:t xml:space="preserve"> </w:t>
      </w:r>
      <w:r w:rsidRPr="00BF0744">
        <w:rPr>
          <w:rFonts w:cs="Helvetica Neue"/>
          <w:color w:val="262626"/>
          <w:sz w:val="22"/>
          <w:szCs w:val="22"/>
        </w:rPr>
        <w:t>[</w:t>
      </w:r>
      <w:hyperlink r:id="rId10" w:history="1">
        <w:r w:rsidRPr="00BF0744">
          <w:rPr>
            <w:rFonts w:cs="Helvetica Neue"/>
            <w:color w:val="0000FF"/>
            <w:sz w:val="22"/>
            <w:szCs w:val="22"/>
            <w:u w:val="single"/>
          </w:rPr>
          <w:t>English</w:t>
        </w:r>
      </w:hyperlink>
      <w:r w:rsidRPr="00BF0744">
        <w:rPr>
          <w:rFonts w:cs="Helvetica Neue"/>
          <w:color w:val="262626"/>
          <w:sz w:val="22"/>
          <w:szCs w:val="22"/>
        </w:rPr>
        <w:t>] [</w:t>
      </w:r>
      <w:hyperlink r:id="rId11" w:history="1">
        <w:r w:rsidRPr="00BF0744">
          <w:rPr>
            <w:rFonts w:cs="Helvetica Neue"/>
            <w:color w:val="0000FF"/>
            <w:sz w:val="22"/>
            <w:szCs w:val="22"/>
            <w:u w:val="single"/>
          </w:rPr>
          <w:t>French</w:t>
        </w:r>
      </w:hyperlink>
      <w:r w:rsidRPr="00BF0744">
        <w:rPr>
          <w:rFonts w:cs="Helvetica Neue"/>
          <w:color w:val="262626"/>
          <w:sz w:val="22"/>
          <w:szCs w:val="22"/>
        </w:rPr>
        <w:t>] [</w:t>
      </w:r>
      <w:hyperlink r:id="rId12" w:history="1">
        <w:r w:rsidRPr="00BF0744">
          <w:rPr>
            <w:rFonts w:cs="Helvetica Neue"/>
            <w:color w:val="0000FF"/>
            <w:sz w:val="22"/>
            <w:szCs w:val="22"/>
            <w:u w:val="single"/>
          </w:rPr>
          <w:t>Spanish</w:t>
        </w:r>
      </w:hyperlink>
      <w:r w:rsidRPr="00BF0744">
        <w:rPr>
          <w:rFonts w:cs="Helvetica Neue"/>
          <w:color w:val="262626"/>
          <w:sz w:val="22"/>
          <w:szCs w:val="22"/>
        </w:rPr>
        <w:t>] [</w:t>
      </w:r>
      <w:hyperlink r:id="rId13" w:history="1">
        <w:r w:rsidRPr="00BF0744">
          <w:rPr>
            <w:rFonts w:cs="Helvetica Neue"/>
            <w:color w:val="0000FF"/>
            <w:sz w:val="22"/>
            <w:szCs w:val="22"/>
            <w:u w:val="single"/>
          </w:rPr>
          <w:t>Arabic</w:t>
        </w:r>
      </w:hyperlink>
      <w:r w:rsidRPr="00BF0744">
        <w:rPr>
          <w:rFonts w:cs="Helvetica Neue"/>
          <w:color w:val="262626"/>
          <w:sz w:val="22"/>
          <w:szCs w:val="22"/>
        </w:rPr>
        <w:t>] [</w:t>
      </w:r>
      <w:hyperlink r:id="rId14" w:history="1">
        <w:r w:rsidRPr="00BF0744">
          <w:rPr>
            <w:rFonts w:cs="Helvetica Neue"/>
            <w:color w:val="0000FF"/>
            <w:sz w:val="22"/>
            <w:szCs w:val="22"/>
            <w:u w:val="single"/>
          </w:rPr>
          <w:t>Portuguese</w:t>
        </w:r>
      </w:hyperlink>
      <w:r w:rsidRPr="00BF0744">
        <w:rPr>
          <w:rFonts w:cs="Helvetica Neue"/>
          <w:color w:val="262626"/>
          <w:sz w:val="22"/>
          <w:szCs w:val="22"/>
        </w:rPr>
        <w:t>]</w:t>
      </w:r>
    </w:p>
    <w:p w14:paraId="5FC8D901" w14:textId="242458D0" w:rsidR="00C405AE" w:rsidRPr="009011B1" w:rsidRDefault="00C405AE" w:rsidP="00A22249">
      <w:pPr>
        <w:widowControl w:val="0"/>
        <w:autoSpaceDE w:val="0"/>
        <w:autoSpaceDN w:val="0"/>
        <w:adjustRightInd w:val="0"/>
        <w:jc w:val="both"/>
        <w:rPr>
          <w:rFonts w:cs="Helvetica Neue"/>
          <w:b/>
          <w:bCs/>
          <w:color w:val="DA6000"/>
          <w:sz w:val="22"/>
          <w:szCs w:val="22"/>
        </w:rPr>
      </w:pPr>
      <w:r w:rsidRPr="00676C9C">
        <w:rPr>
          <w:rFonts w:cs="Helvetica Neue"/>
          <w:b/>
          <w:bCs/>
          <w:color w:val="DA6000"/>
          <w:sz w:val="22"/>
          <w:szCs w:val="22"/>
        </w:rPr>
        <w:t xml:space="preserve">INEE Guidance Note </w:t>
      </w:r>
      <w:r w:rsidR="009011B1">
        <w:rPr>
          <w:rFonts w:cs="Helvetica Neue"/>
          <w:b/>
          <w:bCs/>
          <w:color w:val="DA6000"/>
          <w:sz w:val="22"/>
          <w:szCs w:val="22"/>
        </w:rPr>
        <w:t xml:space="preserve">on Conflict Sensitive Education </w:t>
      </w:r>
      <w:r w:rsidR="00576AA7" w:rsidRPr="00BF0744">
        <w:rPr>
          <w:rFonts w:cs="Helvetica Neue"/>
          <w:color w:val="262626"/>
          <w:sz w:val="22"/>
          <w:szCs w:val="22"/>
        </w:rPr>
        <w:t>[</w:t>
      </w:r>
      <w:hyperlink r:id="rId15" w:history="1">
        <w:r w:rsidR="00576AA7" w:rsidRPr="00BF0744">
          <w:rPr>
            <w:rFonts w:cs="Helvetica Neue"/>
            <w:color w:val="0000FF"/>
            <w:sz w:val="22"/>
            <w:szCs w:val="22"/>
            <w:u w:val="single"/>
          </w:rPr>
          <w:t>English</w:t>
        </w:r>
      </w:hyperlink>
      <w:r w:rsidR="00576AA7" w:rsidRPr="00BF0744">
        <w:rPr>
          <w:rFonts w:cs="Helvetica Neue"/>
          <w:color w:val="262626"/>
          <w:sz w:val="22"/>
          <w:szCs w:val="22"/>
        </w:rPr>
        <w:t>]</w:t>
      </w:r>
    </w:p>
    <w:p w14:paraId="42AEE6CD" w14:textId="5560B064" w:rsidR="00C405AE" w:rsidRPr="00C405AE" w:rsidRDefault="00AD76BB" w:rsidP="00A22249">
      <w:pPr>
        <w:widowControl w:val="0"/>
        <w:numPr>
          <w:ilvl w:val="0"/>
          <w:numId w:val="2"/>
        </w:numPr>
        <w:tabs>
          <w:tab w:val="left" w:pos="0"/>
          <w:tab w:val="left" w:pos="220"/>
        </w:tabs>
        <w:autoSpaceDE w:val="0"/>
        <w:autoSpaceDN w:val="0"/>
        <w:adjustRightInd w:val="0"/>
        <w:ind w:hanging="578"/>
        <w:jc w:val="both"/>
        <w:rPr>
          <w:rFonts w:cs="Helvetica Neue"/>
          <w:color w:val="262626"/>
          <w:sz w:val="22"/>
          <w:szCs w:val="22"/>
        </w:rPr>
      </w:pPr>
      <w:r>
        <w:rPr>
          <w:rFonts w:cs="Helvetica Neue"/>
          <w:bCs/>
          <w:color w:val="262626"/>
          <w:sz w:val="22"/>
          <w:szCs w:val="22"/>
        </w:rPr>
        <w:t xml:space="preserve">Includes: </w:t>
      </w:r>
      <w:r w:rsidR="00C405AE" w:rsidRPr="00676C9C">
        <w:rPr>
          <w:rFonts w:cs="Helvetica Neue"/>
          <w:bCs/>
          <w:color w:val="262626"/>
          <w:sz w:val="22"/>
          <w:szCs w:val="22"/>
        </w:rPr>
        <w:t>Conflict Sensitive Education Quick Reference Tool</w:t>
      </w:r>
      <w:r w:rsidR="00C405AE" w:rsidRPr="00C405AE">
        <w:rPr>
          <w:rFonts w:cs="Helvetica Neue"/>
          <w:color w:val="262626"/>
          <w:sz w:val="22"/>
          <w:szCs w:val="22"/>
        </w:rPr>
        <w:t> </w:t>
      </w:r>
      <w:r w:rsidR="00C405AE" w:rsidRPr="00BF0744">
        <w:rPr>
          <w:rFonts w:cs="Helvetica Neue"/>
          <w:color w:val="262626"/>
          <w:sz w:val="22"/>
          <w:szCs w:val="22"/>
        </w:rPr>
        <w:t>[</w:t>
      </w:r>
      <w:hyperlink r:id="rId16" w:history="1">
        <w:r w:rsidR="00C405AE" w:rsidRPr="00BF0744">
          <w:rPr>
            <w:rFonts w:cs="Helvetica Neue"/>
            <w:color w:val="0000FF"/>
            <w:sz w:val="22"/>
            <w:szCs w:val="22"/>
            <w:u w:val="single"/>
          </w:rPr>
          <w:t>English</w:t>
        </w:r>
      </w:hyperlink>
      <w:r w:rsidR="00C405AE" w:rsidRPr="00BF0744">
        <w:rPr>
          <w:rFonts w:cs="Helvetica Neue"/>
          <w:color w:val="262626"/>
          <w:sz w:val="22"/>
          <w:szCs w:val="22"/>
        </w:rPr>
        <w:t>]</w:t>
      </w:r>
    </w:p>
    <w:p w14:paraId="65EBCCA6" w14:textId="77777777" w:rsidR="00576AA7" w:rsidRDefault="00576AA7" w:rsidP="00A22249">
      <w:pPr>
        <w:widowControl w:val="0"/>
        <w:tabs>
          <w:tab w:val="left" w:pos="0"/>
          <w:tab w:val="left" w:pos="220"/>
        </w:tabs>
        <w:autoSpaceDE w:val="0"/>
        <w:autoSpaceDN w:val="0"/>
        <w:adjustRightInd w:val="0"/>
        <w:jc w:val="both"/>
        <w:rPr>
          <w:rFonts w:cs="Helvetica Neue"/>
          <w:b/>
          <w:bCs/>
          <w:color w:val="262626"/>
          <w:sz w:val="22"/>
          <w:szCs w:val="22"/>
        </w:rPr>
      </w:pPr>
    </w:p>
    <w:p w14:paraId="0DD0986B" w14:textId="77777777" w:rsidR="009011B1" w:rsidRDefault="00B80D3C" w:rsidP="009011B1">
      <w:pPr>
        <w:widowControl w:val="0"/>
        <w:autoSpaceDE w:val="0"/>
        <w:autoSpaceDN w:val="0"/>
        <w:adjustRightInd w:val="0"/>
        <w:jc w:val="both"/>
        <w:rPr>
          <w:rFonts w:cs="Helvetica Neue"/>
          <w:b/>
          <w:bCs/>
          <w:color w:val="DA6000"/>
          <w:sz w:val="22"/>
          <w:szCs w:val="22"/>
        </w:rPr>
      </w:pPr>
      <w:r w:rsidRPr="00676C9C">
        <w:rPr>
          <w:rFonts w:cs="Helvetica Neue"/>
          <w:b/>
          <w:bCs/>
          <w:color w:val="DA6000"/>
          <w:sz w:val="22"/>
          <w:szCs w:val="22"/>
        </w:rPr>
        <w:t>INEE Reflection Tool for Designing and Implementing Conflict Sensitive Education Programmes in Conflict-Affected and Fragile Contexts</w:t>
      </w:r>
      <w:r w:rsidR="009011B1">
        <w:rPr>
          <w:rFonts w:cs="Helvetica Neue"/>
          <w:b/>
          <w:bCs/>
          <w:color w:val="DA6000"/>
          <w:sz w:val="22"/>
          <w:szCs w:val="22"/>
        </w:rPr>
        <w:t xml:space="preserve"> </w:t>
      </w:r>
    </w:p>
    <w:p w14:paraId="543DB4CE" w14:textId="1673FDDE" w:rsidR="00BF0744" w:rsidRPr="009011B1" w:rsidRDefault="00B80D3C" w:rsidP="009011B1">
      <w:pPr>
        <w:widowControl w:val="0"/>
        <w:autoSpaceDE w:val="0"/>
        <w:autoSpaceDN w:val="0"/>
        <w:adjustRightInd w:val="0"/>
        <w:jc w:val="both"/>
        <w:rPr>
          <w:rFonts w:cs="Helvetica Neue"/>
          <w:color w:val="DA6000"/>
          <w:sz w:val="22"/>
          <w:szCs w:val="22"/>
        </w:rPr>
      </w:pPr>
      <w:r w:rsidRPr="00BF0744">
        <w:rPr>
          <w:rFonts w:cs="Helvetica Neue"/>
          <w:color w:val="262626"/>
          <w:sz w:val="22"/>
          <w:szCs w:val="22"/>
        </w:rPr>
        <w:t>[</w:t>
      </w:r>
      <w:hyperlink r:id="rId17" w:history="1">
        <w:r w:rsidRPr="00BF0744">
          <w:rPr>
            <w:rFonts w:cs="Helvetica Neue"/>
            <w:color w:val="0000FF"/>
            <w:sz w:val="22"/>
            <w:szCs w:val="22"/>
            <w:u w:val="single"/>
          </w:rPr>
          <w:t>English</w:t>
        </w:r>
      </w:hyperlink>
      <w:r w:rsidRPr="00BF0744">
        <w:rPr>
          <w:rFonts w:cs="Helvetica Neue"/>
          <w:color w:val="262626"/>
          <w:sz w:val="22"/>
          <w:szCs w:val="22"/>
        </w:rPr>
        <w:t>] [</w:t>
      </w:r>
      <w:hyperlink r:id="rId18" w:history="1">
        <w:r w:rsidRPr="00BF0744">
          <w:rPr>
            <w:rFonts w:cs="Helvetica Neue"/>
            <w:color w:val="0000FF"/>
            <w:sz w:val="22"/>
            <w:szCs w:val="22"/>
            <w:u w:val="single"/>
          </w:rPr>
          <w:t>French</w:t>
        </w:r>
      </w:hyperlink>
      <w:r w:rsidR="00BF0744" w:rsidRPr="00BF0744">
        <w:rPr>
          <w:rFonts w:cs="Helvetica Neue"/>
          <w:color w:val="262626"/>
          <w:sz w:val="22"/>
          <w:szCs w:val="22"/>
        </w:rPr>
        <w:t>]</w:t>
      </w:r>
    </w:p>
    <w:p w14:paraId="73F5B4A1" w14:textId="3BF748DD" w:rsidR="00BF0744" w:rsidRDefault="00AD76BB" w:rsidP="00A22249">
      <w:pPr>
        <w:pStyle w:val="NoSpacing"/>
        <w:numPr>
          <w:ilvl w:val="0"/>
          <w:numId w:val="2"/>
        </w:numPr>
        <w:jc w:val="both"/>
        <w:rPr>
          <w:rFonts w:cs="Helvetica Neue"/>
          <w:color w:val="262626"/>
          <w:sz w:val="22"/>
          <w:szCs w:val="22"/>
        </w:rPr>
      </w:pPr>
      <w:r>
        <w:rPr>
          <w:rFonts w:cs="Helvetica Neue"/>
          <w:bCs/>
          <w:color w:val="262626"/>
          <w:sz w:val="22"/>
          <w:szCs w:val="22"/>
        </w:rPr>
        <w:t>Accompanied by</w:t>
      </w:r>
      <w:r w:rsidR="00B677EB">
        <w:rPr>
          <w:rFonts w:cs="Helvetica Neue"/>
          <w:bCs/>
          <w:color w:val="262626"/>
          <w:sz w:val="22"/>
          <w:szCs w:val="22"/>
        </w:rPr>
        <w:t xml:space="preserve">: </w:t>
      </w:r>
      <w:r w:rsidR="00BF0744">
        <w:rPr>
          <w:rFonts w:cs="Helvetica Neue"/>
          <w:bCs/>
          <w:color w:val="262626"/>
          <w:sz w:val="22"/>
          <w:szCs w:val="22"/>
        </w:rPr>
        <w:t xml:space="preserve">List of Additional Resources </w:t>
      </w:r>
      <w:r w:rsidR="00BF0744" w:rsidRPr="00BF0744">
        <w:rPr>
          <w:rFonts w:cs="Helvetica Neue"/>
          <w:color w:val="262626"/>
          <w:sz w:val="22"/>
          <w:szCs w:val="22"/>
        </w:rPr>
        <w:t>[</w:t>
      </w:r>
      <w:hyperlink r:id="rId19" w:history="1">
        <w:r w:rsidR="00BF0744" w:rsidRPr="00BF0744">
          <w:rPr>
            <w:rFonts w:cs="Helvetica Neue"/>
            <w:color w:val="0000FF"/>
            <w:sz w:val="22"/>
            <w:szCs w:val="22"/>
            <w:u w:val="single"/>
          </w:rPr>
          <w:t>English</w:t>
        </w:r>
      </w:hyperlink>
      <w:r w:rsidR="00BF0744" w:rsidRPr="00BF0744">
        <w:rPr>
          <w:rFonts w:cs="Helvetica Neue"/>
          <w:color w:val="262626"/>
          <w:sz w:val="22"/>
          <w:szCs w:val="22"/>
        </w:rPr>
        <w:t>]</w:t>
      </w:r>
    </w:p>
    <w:p w14:paraId="6F3BB104" w14:textId="77777777" w:rsidR="00BF0744" w:rsidRPr="00BF0744" w:rsidRDefault="00BF0744" w:rsidP="00A22249">
      <w:pPr>
        <w:pStyle w:val="NoSpacing"/>
        <w:jc w:val="both"/>
        <w:rPr>
          <w:rFonts w:cs="Helvetica Neue"/>
          <w:color w:val="262626"/>
          <w:sz w:val="22"/>
          <w:szCs w:val="22"/>
        </w:rPr>
      </w:pPr>
    </w:p>
    <w:p w14:paraId="4F928981" w14:textId="66E51467" w:rsidR="00576AA7" w:rsidRPr="00676C9C" w:rsidRDefault="00576AA7" w:rsidP="00A22249">
      <w:pPr>
        <w:widowControl w:val="0"/>
        <w:autoSpaceDE w:val="0"/>
        <w:autoSpaceDN w:val="0"/>
        <w:adjustRightInd w:val="0"/>
        <w:jc w:val="both"/>
        <w:rPr>
          <w:rFonts w:cs="Helvetica Neue"/>
          <w:color w:val="262626"/>
          <w:sz w:val="22"/>
          <w:szCs w:val="22"/>
        </w:rPr>
      </w:pPr>
      <w:r w:rsidRPr="00676C9C">
        <w:rPr>
          <w:rFonts w:cs="Helvetica Neue"/>
          <w:b/>
          <w:bCs/>
          <w:color w:val="DA6000"/>
          <w:sz w:val="22"/>
          <w:szCs w:val="22"/>
        </w:rPr>
        <w:t>INEE Toolkit Section on Conflict Sensitive Education</w:t>
      </w:r>
      <w:r w:rsidRPr="00676C9C">
        <w:rPr>
          <w:rFonts w:cs="Helvetica Neue"/>
          <w:color w:val="262626"/>
          <w:sz w:val="22"/>
          <w:szCs w:val="22"/>
        </w:rPr>
        <w:t> </w:t>
      </w:r>
      <w:r w:rsidR="00BF0744">
        <w:rPr>
          <w:rFonts w:cs="Helvetica Neue"/>
          <w:color w:val="262626"/>
          <w:sz w:val="22"/>
          <w:szCs w:val="22"/>
        </w:rPr>
        <w:t>(online)</w:t>
      </w:r>
    </w:p>
    <w:p w14:paraId="5E7C3157" w14:textId="7762B446" w:rsidR="00576AA7" w:rsidRPr="00C405AE" w:rsidRDefault="009D50C4" w:rsidP="00A22249">
      <w:pPr>
        <w:widowControl w:val="0"/>
        <w:tabs>
          <w:tab w:val="left" w:pos="0"/>
          <w:tab w:val="left" w:pos="220"/>
        </w:tabs>
        <w:autoSpaceDE w:val="0"/>
        <w:autoSpaceDN w:val="0"/>
        <w:adjustRightInd w:val="0"/>
        <w:jc w:val="both"/>
        <w:rPr>
          <w:rFonts w:cs="Helvetica Neue"/>
          <w:color w:val="262626"/>
          <w:sz w:val="22"/>
          <w:szCs w:val="22"/>
        </w:rPr>
      </w:pPr>
      <w:hyperlink r:id="rId20" w:history="1">
        <w:r w:rsidR="00576AA7" w:rsidRPr="00576AA7">
          <w:rPr>
            <w:rStyle w:val="Hyperlink"/>
            <w:rFonts w:cs="Helvetica Neue"/>
            <w:sz w:val="22"/>
            <w:szCs w:val="22"/>
          </w:rPr>
          <w:t>Toolkit.ineesite.org/conflict_sensitive_education</w:t>
        </w:r>
      </w:hyperlink>
      <w:r w:rsidR="00576AA7">
        <w:rPr>
          <w:rFonts w:cs="Helvetica Neue"/>
          <w:color w:val="262626"/>
          <w:sz w:val="22"/>
          <w:szCs w:val="22"/>
        </w:rPr>
        <w:t xml:space="preserve"> </w:t>
      </w:r>
    </w:p>
    <w:p w14:paraId="5FE8C4A9" w14:textId="6002CFA7" w:rsidR="00501F46" w:rsidRPr="00501F46" w:rsidRDefault="00501F46" w:rsidP="00A22249">
      <w:pPr>
        <w:widowControl w:val="0"/>
        <w:autoSpaceDE w:val="0"/>
        <w:autoSpaceDN w:val="0"/>
        <w:adjustRightInd w:val="0"/>
        <w:spacing w:after="180"/>
        <w:jc w:val="both"/>
        <w:rPr>
          <w:rFonts w:cs="Helvetica Neue"/>
          <w:color w:val="262626"/>
          <w:sz w:val="22"/>
          <w:szCs w:val="22"/>
        </w:rPr>
      </w:pPr>
    </w:p>
    <w:p w14:paraId="1EE94A3F" w14:textId="1F4001C5" w:rsidR="009366D2" w:rsidRDefault="00676C9C" w:rsidP="00A22249">
      <w:pPr>
        <w:jc w:val="both"/>
        <w:rPr>
          <w:rFonts w:cs="Arial"/>
          <w:sz w:val="22"/>
          <w:szCs w:val="22"/>
        </w:rPr>
      </w:pPr>
      <w:r w:rsidRPr="00676C9C">
        <w:rPr>
          <w:rFonts w:cs="Arial"/>
          <w:b/>
        </w:rPr>
        <w:t>Are you using or planning to use the INEE CSE Pack? INEE wants to hear from you!</w:t>
      </w:r>
      <w:r>
        <w:rPr>
          <w:rFonts w:cs="Arial"/>
          <w:b/>
          <w:sz w:val="22"/>
          <w:szCs w:val="22"/>
        </w:rPr>
        <w:t xml:space="preserve"> </w:t>
      </w:r>
      <w:r w:rsidRPr="00676C9C">
        <w:rPr>
          <w:rFonts w:cs="Arial"/>
          <w:sz w:val="22"/>
          <w:szCs w:val="22"/>
        </w:rPr>
        <w:t>INEE wants</w:t>
      </w:r>
      <w:r w:rsidR="009366D2" w:rsidRPr="00676C9C">
        <w:rPr>
          <w:rFonts w:cs="Arial"/>
          <w:sz w:val="22"/>
          <w:szCs w:val="22"/>
        </w:rPr>
        <w:t xml:space="preserve"> to learn from </w:t>
      </w:r>
      <w:r w:rsidRPr="00676C9C">
        <w:rPr>
          <w:rFonts w:cs="Arial"/>
          <w:sz w:val="22"/>
          <w:szCs w:val="22"/>
        </w:rPr>
        <w:t xml:space="preserve">your experience using the INEE CSE Pack so that we can share good practices with other </w:t>
      </w:r>
      <w:r w:rsidR="002131CD">
        <w:rPr>
          <w:rFonts w:cs="Arial"/>
          <w:sz w:val="22"/>
          <w:szCs w:val="22"/>
        </w:rPr>
        <w:t>users</w:t>
      </w:r>
      <w:r w:rsidRPr="00676C9C">
        <w:rPr>
          <w:rFonts w:cs="Arial"/>
          <w:sz w:val="22"/>
          <w:szCs w:val="22"/>
        </w:rPr>
        <w:t>—from your experience with the INEE CSE Pack, what works well and what needs to be improved? We would also appreciate any</w:t>
      </w:r>
      <w:r w:rsidR="009366D2" w:rsidRPr="00676C9C">
        <w:rPr>
          <w:rFonts w:cs="Arial"/>
          <w:sz w:val="22"/>
          <w:szCs w:val="22"/>
        </w:rPr>
        <w:t xml:space="preserve"> additional </w:t>
      </w:r>
      <w:r w:rsidRPr="00676C9C">
        <w:rPr>
          <w:rFonts w:cs="Arial"/>
          <w:sz w:val="22"/>
          <w:szCs w:val="22"/>
        </w:rPr>
        <w:t xml:space="preserve">relevant </w:t>
      </w:r>
      <w:r w:rsidR="009366D2" w:rsidRPr="00676C9C">
        <w:rPr>
          <w:rFonts w:cs="Arial"/>
          <w:sz w:val="22"/>
          <w:szCs w:val="22"/>
        </w:rPr>
        <w:t>information and</w:t>
      </w:r>
      <w:r w:rsidR="009366D2">
        <w:rPr>
          <w:rFonts w:cs="Arial"/>
          <w:sz w:val="22"/>
          <w:szCs w:val="22"/>
        </w:rPr>
        <w:t xml:space="preserve"> resources</w:t>
      </w:r>
      <w:r>
        <w:rPr>
          <w:rFonts w:cs="Arial"/>
          <w:sz w:val="22"/>
          <w:szCs w:val="22"/>
        </w:rPr>
        <w:t>. Finally, by filling in the information below, it would be easier for the INEE Secretariat to provide additional technical support and guidance to you in using the INEE CSE Pack.</w:t>
      </w:r>
    </w:p>
    <w:p w14:paraId="774A15E7" w14:textId="77777777" w:rsidR="00B80D3C" w:rsidRDefault="00B80D3C" w:rsidP="00A22249">
      <w:pPr>
        <w:jc w:val="both"/>
        <w:rPr>
          <w:rFonts w:cs="Arial"/>
          <w:sz w:val="22"/>
          <w:szCs w:val="22"/>
        </w:rPr>
      </w:pPr>
    </w:p>
    <w:p w14:paraId="485A94AA" w14:textId="77777777" w:rsidR="009366D2" w:rsidRPr="004B3EAE" w:rsidRDefault="009366D2" w:rsidP="00A22249">
      <w:pPr>
        <w:pStyle w:val="ListParagraph"/>
        <w:numPr>
          <w:ilvl w:val="0"/>
          <w:numId w:val="4"/>
        </w:numPr>
        <w:jc w:val="both"/>
        <w:rPr>
          <w:rFonts w:cs="Arial"/>
          <w:sz w:val="22"/>
          <w:szCs w:val="22"/>
        </w:rPr>
      </w:pPr>
      <w:r w:rsidRPr="004B3EAE">
        <w:rPr>
          <w:rFonts w:cs="Arial"/>
          <w:sz w:val="22"/>
          <w:szCs w:val="22"/>
        </w:rPr>
        <w:t>Name:</w:t>
      </w:r>
    </w:p>
    <w:p w14:paraId="56060C6E" w14:textId="77777777" w:rsidR="009366D2" w:rsidRPr="004B3EAE" w:rsidRDefault="009366D2" w:rsidP="00A22249">
      <w:pPr>
        <w:pStyle w:val="ListParagraph"/>
        <w:numPr>
          <w:ilvl w:val="0"/>
          <w:numId w:val="4"/>
        </w:numPr>
        <w:jc w:val="both"/>
        <w:rPr>
          <w:rFonts w:cs="Arial"/>
          <w:sz w:val="22"/>
          <w:szCs w:val="22"/>
        </w:rPr>
      </w:pPr>
      <w:r w:rsidRPr="004B3EAE">
        <w:rPr>
          <w:rFonts w:cs="Arial"/>
          <w:sz w:val="22"/>
          <w:szCs w:val="22"/>
        </w:rPr>
        <w:t>Organization:</w:t>
      </w:r>
    </w:p>
    <w:p w14:paraId="4934674B" w14:textId="77777777" w:rsidR="009366D2" w:rsidRPr="004B3EAE" w:rsidRDefault="009366D2" w:rsidP="00A22249">
      <w:pPr>
        <w:pStyle w:val="ListParagraph"/>
        <w:numPr>
          <w:ilvl w:val="0"/>
          <w:numId w:val="4"/>
        </w:numPr>
        <w:jc w:val="both"/>
        <w:rPr>
          <w:rFonts w:cs="Arial"/>
          <w:sz w:val="22"/>
          <w:szCs w:val="22"/>
        </w:rPr>
      </w:pPr>
      <w:r w:rsidRPr="004B3EAE">
        <w:rPr>
          <w:rFonts w:cs="Arial"/>
          <w:sz w:val="22"/>
          <w:szCs w:val="22"/>
        </w:rPr>
        <w:t>E-mail:</w:t>
      </w:r>
    </w:p>
    <w:p w14:paraId="0ACEC7A2" w14:textId="05E41F5B" w:rsidR="009366D2" w:rsidRPr="004B3EAE" w:rsidRDefault="009366D2" w:rsidP="00A22249">
      <w:pPr>
        <w:pStyle w:val="ListParagraph"/>
        <w:numPr>
          <w:ilvl w:val="0"/>
          <w:numId w:val="4"/>
        </w:numPr>
        <w:jc w:val="both"/>
        <w:rPr>
          <w:rFonts w:cs="Arial"/>
          <w:sz w:val="22"/>
          <w:szCs w:val="22"/>
        </w:rPr>
      </w:pPr>
      <w:r w:rsidRPr="004B3EAE">
        <w:rPr>
          <w:rFonts w:cs="Arial"/>
          <w:sz w:val="22"/>
          <w:szCs w:val="22"/>
        </w:rPr>
        <w:t>Country:</w:t>
      </w:r>
    </w:p>
    <w:p w14:paraId="6F7ADB2A" w14:textId="6DC6B9DB" w:rsidR="00676C9C" w:rsidRPr="004B3EAE" w:rsidRDefault="00676C9C" w:rsidP="00A22249">
      <w:pPr>
        <w:pStyle w:val="ListParagraph"/>
        <w:numPr>
          <w:ilvl w:val="0"/>
          <w:numId w:val="4"/>
        </w:numPr>
        <w:jc w:val="both"/>
        <w:rPr>
          <w:rFonts w:cs="Arial"/>
          <w:sz w:val="22"/>
          <w:szCs w:val="22"/>
        </w:rPr>
      </w:pPr>
      <w:r w:rsidRPr="004B3EAE">
        <w:rPr>
          <w:rFonts w:cs="Arial"/>
          <w:sz w:val="22"/>
          <w:szCs w:val="22"/>
        </w:rPr>
        <w:t>Skype username:</w:t>
      </w:r>
    </w:p>
    <w:p w14:paraId="7D4CB258" w14:textId="7BBAEF05" w:rsidR="00BF0744" w:rsidRPr="00BF0744" w:rsidRDefault="00676C9C" w:rsidP="00A22249">
      <w:pPr>
        <w:pStyle w:val="ListParagraph"/>
        <w:numPr>
          <w:ilvl w:val="0"/>
          <w:numId w:val="4"/>
        </w:numPr>
        <w:jc w:val="both"/>
        <w:rPr>
          <w:rFonts w:cs="Arial"/>
          <w:sz w:val="22"/>
          <w:szCs w:val="22"/>
        </w:rPr>
      </w:pPr>
      <w:r w:rsidRPr="004B3EAE">
        <w:rPr>
          <w:rFonts w:cs="Arial"/>
          <w:sz w:val="22"/>
          <w:szCs w:val="22"/>
        </w:rPr>
        <w:t>Do you receive weekly</w:t>
      </w:r>
      <w:r w:rsidR="00501F46" w:rsidRPr="004B3EAE">
        <w:rPr>
          <w:rFonts w:cs="Arial"/>
          <w:sz w:val="22"/>
          <w:szCs w:val="22"/>
        </w:rPr>
        <w:t xml:space="preserve"> INEE </w:t>
      </w:r>
      <w:r w:rsidRPr="004B3EAE">
        <w:rPr>
          <w:rFonts w:cs="Arial"/>
          <w:sz w:val="22"/>
          <w:szCs w:val="22"/>
        </w:rPr>
        <w:t>emails</w:t>
      </w:r>
      <w:r w:rsidR="00501F46" w:rsidRPr="004B3EAE">
        <w:rPr>
          <w:rFonts w:cs="Arial"/>
          <w:sz w:val="22"/>
          <w:szCs w:val="22"/>
        </w:rPr>
        <w:t>? Y</w:t>
      </w:r>
      <w:r w:rsidRPr="004B3EAE">
        <w:rPr>
          <w:rFonts w:cs="Arial"/>
          <w:sz w:val="22"/>
          <w:szCs w:val="22"/>
        </w:rPr>
        <w:t>es</w:t>
      </w:r>
      <w:r w:rsidR="00501F46" w:rsidRPr="004B3EAE">
        <w:rPr>
          <w:rFonts w:cs="Arial"/>
          <w:sz w:val="22"/>
          <w:szCs w:val="22"/>
        </w:rPr>
        <w:t xml:space="preserve"> / N</w:t>
      </w:r>
      <w:r w:rsidRPr="004B3EAE">
        <w:rPr>
          <w:rFonts w:cs="Arial"/>
          <w:sz w:val="22"/>
          <w:szCs w:val="22"/>
        </w:rPr>
        <w:t>o</w:t>
      </w:r>
    </w:p>
    <w:p w14:paraId="43A58232" w14:textId="2B5DDB29" w:rsidR="009366D2" w:rsidRDefault="009366D2" w:rsidP="00A22249">
      <w:pPr>
        <w:pStyle w:val="ListParagraph"/>
        <w:numPr>
          <w:ilvl w:val="0"/>
          <w:numId w:val="4"/>
        </w:numPr>
        <w:jc w:val="both"/>
        <w:rPr>
          <w:rFonts w:cs="Arial"/>
          <w:sz w:val="22"/>
          <w:szCs w:val="22"/>
        </w:rPr>
      </w:pPr>
      <w:r w:rsidRPr="004B3EAE">
        <w:rPr>
          <w:rFonts w:cs="Arial"/>
          <w:sz w:val="22"/>
          <w:szCs w:val="22"/>
        </w:rPr>
        <w:t xml:space="preserve">How are you planning to use the </w:t>
      </w:r>
      <w:r w:rsidR="00AD76BB">
        <w:rPr>
          <w:rFonts w:cs="Arial"/>
          <w:sz w:val="22"/>
          <w:szCs w:val="22"/>
        </w:rPr>
        <w:t xml:space="preserve">INEE </w:t>
      </w:r>
      <w:r w:rsidRPr="004B3EAE">
        <w:rPr>
          <w:rFonts w:cs="Arial"/>
          <w:sz w:val="22"/>
          <w:szCs w:val="22"/>
        </w:rPr>
        <w:t xml:space="preserve">CSE Pack? </w:t>
      </w:r>
    </w:p>
    <w:p w14:paraId="6F49E0A7" w14:textId="77777777" w:rsidR="00BF0744" w:rsidRDefault="00BF0744" w:rsidP="00A22249">
      <w:pPr>
        <w:jc w:val="both"/>
        <w:rPr>
          <w:rFonts w:cs="Arial"/>
          <w:sz w:val="22"/>
          <w:szCs w:val="22"/>
        </w:rPr>
      </w:pPr>
    </w:p>
    <w:p w14:paraId="32561437" w14:textId="77777777" w:rsidR="00A22249" w:rsidRDefault="00A22249" w:rsidP="00A22249">
      <w:pPr>
        <w:jc w:val="both"/>
        <w:rPr>
          <w:rFonts w:cs="Arial"/>
          <w:sz w:val="22"/>
          <w:szCs w:val="22"/>
        </w:rPr>
      </w:pPr>
    </w:p>
    <w:p w14:paraId="2B523E27" w14:textId="77777777" w:rsidR="00A22249" w:rsidRDefault="00A22249" w:rsidP="00A22249">
      <w:pPr>
        <w:jc w:val="both"/>
        <w:rPr>
          <w:rFonts w:cs="Arial"/>
          <w:sz w:val="22"/>
          <w:szCs w:val="22"/>
        </w:rPr>
      </w:pPr>
    </w:p>
    <w:p w14:paraId="0D27232E" w14:textId="77777777" w:rsidR="00A22249" w:rsidRDefault="00A22249" w:rsidP="00A22249">
      <w:pPr>
        <w:jc w:val="both"/>
        <w:rPr>
          <w:rFonts w:cs="Arial"/>
          <w:sz w:val="22"/>
          <w:szCs w:val="22"/>
        </w:rPr>
      </w:pPr>
    </w:p>
    <w:p w14:paraId="317D5A5A" w14:textId="77777777" w:rsidR="00A22249" w:rsidRDefault="00A22249" w:rsidP="00A22249">
      <w:pPr>
        <w:jc w:val="both"/>
        <w:rPr>
          <w:rFonts w:cs="Arial"/>
          <w:sz w:val="22"/>
          <w:szCs w:val="22"/>
        </w:rPr>
      </w:pPr>
    </w:p>
    <w:p w14:paraId="310002D7" w14:textId="77777777" w:rsidR="00A22249" w:rsidRDefault="00A22249" w:rsidP="00A22249">
      <w:pPr>
        <w:jc w:val="both"/>
        <w:rPr>
          <w:rFonts w:cs="Arial"/>
          <w:sz w:val="22"/>
          <w:szCs w:val="22"/>
        </w:rPr>
      </w:pPr>
    </w:p>
    <w:p w14:paraId="216FF29D" w14:textId="77777777" w:rsidR="009011B1" w:rsidRDefault="009011B1" w:rsidP="00A22249">
      <w:pPr>
        <w:jc w:val="both"/>
        <w:rPr>
          <w:rFonts w:cs="Arial"/>
          <w:sz w:val="22"/>
          <w:szCs w:val="22"/>
        </w:rPr>
      </w:pPr>
    </w:p>
    <w:p w14:paraId="5EBB4836" w14:textId="77777777" w:rsidR="009011B1" w:rsidRDefault="009011B1" w:rsidP="00A22249">
      <w:pPr>
        <w:jc w:val="both"/>
        <w:rPr>
          <w:rFonts w:cs="Arial"/>
          <w:sz w:val="22"/>
          <w:szCs w:val="22"/>
        </w:rPr>
      </w:pPr>
    </w:p>
    <w:p w14:paraId="5AAA7580" w14:textId="77777777" w:rsidR="00A22249" w:rsidRDefault="00A22249" w:rsidP="00A22249">
      <w:pPr>
        <w:jc w:val="both"/>
        <w:rPr>
          <w:rFonts w:cs="Arial"/>
          <w:sz w:val="22"/>
          <w:szCs w:val="22"/>
        </w:rPr>
      </w:pPr>
    </w:p>
    <w:p w14:paraId="0BF66CB1" w14:textId="58FB5358" w:rsidR="00BF0744" w:rsidRDefault="00BF0744" w:rsidP="00A22249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If you have already used the INEE </w:t>
      </w:r>
      <w:r w:rsidR="00AD76BB">
        <w:rPr>
          <w:rFonts w:cs="Arial"/>
          <w:sz w:val="22"/>
          <w:szCs w:val="22"/>
        </w:rPr>
        <w:t>CSE</w:t>
      </w:r>
      <w:r>
        <w:rPr>
          <w:rFonts w:cs="Arial"/>
          <w:sz w:val="22"/>
          <w:szCs w:val="22"/>
        </w:rPr>
        <w:t xml:space="preserve"> Pack, please </w:t>
      </w:r>
      <w:r w:rsidR="00F21272">
        <w:rPr>
          <w:rFonts w:cs="Arial"/>
          <w:sz w:val="22"/>
          <w:szCs w:val="22"/>
        </w:rPr>
        <w:t xml:space="preserve">share your experience with us by </w:t>
      </w:r>
      <w:r>
        <w:rPr>
          <w:rFonts w:cs="Arial"/>
          <w:sz w:val="22"/>
          <w:szCs w:val="22"/>
        </w:rPr>
        <w:t>answer</w:t>
      </w:r>
      <w:r w:rsidR="00F21272">
        <w:rPr>
          <w:rFonts w:cs="Arial"/>
          <w:sz w:val="22"/>
          <w:szCs w:val="22"/>
        </w:rPr>
        <w:t>ing</w:t>
      </w:r>
      <w:r>
        <w:rPr>
          <w:rFonts w:cs="Arial"/>
          <w:sz w:val="22"/>
          <w:szCs w:val="22"/>
        </w:rPr>
        <w:t xml:space="preserve"> the questions</w:t>
      </w:r>
      <w:r w:rsidR="00A22249">
        <w:rPr>
          <w:rFonts w:cs="Arial"/>
          <w:sz w:val="22"/>
          <w:szCs w:val="22"/>
        </w:rPr>
        <w:t xml:space="preserve"> on the following page</w:t>
      </w:r>
      <w:r>
        <w:rPr>
          <w:rFonts w:cs="Arial"/>
          <w:sz w:val="22"/>
          <w:szCs w:val="22"/>
        </w:rPr>
        <w:t>:</w:t>
      </w:r>
    </w:p>
    <w:p w14:paraId="07B46AFE" w14:textId="77777777" w:rsidR="00BF0744" w:rsidRPr="00BF0744" w:rsidRDefault="00BF0744" w:rsidP="00A22249">
      <w:pPr>
        <w:jc w:val="both"/>
        <w:rPr>
          <w:rFonts w:cs="Arial"/>
          <w:sz w:val="22"/>
          <w:szCs w:val="22"/>
        </w:rPr>
      </w:pPr>
    </w:p>
    <w:p w14:paraId="4D707BCA" w14:textId="0AFE627D" w:rsidR="00BF0744" w:rsidRDefault="00BF0744" w:rsidP="00A22249">
      <w:pPr>
        <w:pStyle w:val="ListParagraph"/>
        <w:numPr>
          <w:ilvl w:val="0"/>
          <w:numId w:val="4"/>
        </w:numPr>
        <w:jc w:val="both"/>
        <w:rPr>
          <w:rFonts w:cs="Arial"/>
          <w:sz w:val="22"/>
          <w:szCs w:val="22"/>
        </w:rPr>
      </w:pPr>
      <w:r w:rsidRPr="00BF0744">
        <w:rPr>
          <w:rFonts w:cs="Arial"/>
          <w:sz w:val="22"/>
          <w:szCs w:val="22"/>
        </w:rPr>
        <w:t xml:space="preserve">Please list the ways in which you or your organisation have used the </w:t>
      </w:r>
      <w:r>
        <w:rPr>
          <w:rFonts w:cs="Arial"/>
          <w:sz w:val="22"/>
          <w:szCs w:val="22"/>
        </w:rPr>
        <w:t xml:space="preserve">INEE </w:t>
      </w:r>
      <w:r w:rsidR="00AD76BB">
        <w:rPr>
          <w:rFonts w:cs="Arial"/>
          <w:sz w:val="22"/>
          <w:szCs w:val="22"/>
        </w:rPr>
        <w:t>CSE</w:t>
      </w:r>
      <w:r>
        <w:rPr>
          <w:rFonts w:cs="Arial"/>
          <w:sz w:val="22"/>
          <w:szCs w:val="22"/>
        </w:rPr>
        <w:t xml:space="preserve"> Pack</w:t>
      </w:r>
      <w:r w:rsidRPr="00BF0744">
        <w:rPr>
          <w:rFonts w:cs="Arial"/>
          <w:sz w:val="22"/>
          <w:szCs w:val="22"/>
        </w:rPr>
        <w:t xml:space="preserve">.  Be as specific as possible and include the ways (if any) in which you adapted the </w:t>
      </w:r>
      <w:r w:rsidR="00A22249">
        <w:rPr>
          <w:rFonts w:cs="Arial"/>
          <w:sz w:val="22"/>
          <w:szCs w:val="22"/>
        </w:rPr>
        <w:t xml:space="preserve">contents of the Pack </w:t>
      </w:r>
      <w:r w:rsidRPr="00BF0744">
        <w:rPr>
          <w:rFonts w:cs="Arial"/>
          <w:sz w:val="22"/>
          <w:szCs w:val="22"/>
        </w:rPr>
        <w:t>to your context and to the work of your project/organisation/coordination structure etc.</w:t>
      </w:r>
    </w:p>
    <w:p w14:paraId="7A5728D9" w14:textId="77777777" w:rsidR="00A22249" w:rsidRDefault="00A22249" w:rsidP="00A22249">
      <w:pPr>
        <w:jc w:val="both"/>
        <w:rPr>
          <w:rFonts w:cs="Arial"/>
          <w:sz w:val="22"/>
          <w:szCs w:val="22"/>
        </w:rPr>
      </w:pPr>
    </w:p>
    <w:p w14:paraId="5B14FA5E" w14:textId="77777777" w:rsidR="00A22249" w:rsidRDefault="00A22249" w:rsidP="00A22249">
      <w:pPr>
        <w:jc w:val="both"/>
        <w:rPr>
          <w:rFonts w:cs="Arial"/>
          <w:sz w:val="22"/>
          <w:szCs w:val="22"/>
        </w:rPr>
      </w:pPr>
    </w:p>
    <w:p w14:paraId="4ED5DCBC" w14:textId="77777777" w:rsidR="00A22249" w:rsidRDefault="00A22249" w:rsidP="00A22249">
      <w:pPr>
        <w:jc w:val="both"/>
        <w:rPr>
          <w:rFonts w:cs="Arial"/>
          <w:sz w:val="22"/>
          <w:szCs w:val="22"/>
        </w:rPr>
      </w:pPr>
    </w:p>
    <w:p w14:paraId="7D820A69" w14:textId="77777777" w:rsidR="00A22249" w:rsidRDefault="00A22249" w:rsidP="00A22249">
      <w:pPr>
        <w:jc w:val="both"/>
        <w:rPr>
          <w:rFonts w:cs="Arial"/>
          <w:sz w:val="22"/>
          <w:szCs w:val="22"/>
        </w:rPr>
      </w:pPr>
    </w:p>
    <w:p w14:paraId="00D6507D" w14:textId="77777777" w:rsidR="00A22249" w:rsidRDefault="00A22249" w:rsidP="00A22249">
      <w:pPr>
        <w:jc w:val="both"/>
        <w:rPr>
          <w:rFonts w:cs="Arial"/>
          <w:sz w:val="22"/>
          <w:szCs w:val="22"/>
        </w:rPr>
      </w:pPr>
    </w:p>
    <w:p w14:paraId="38DA8614" w14:textId="77777777" w:rsidR="00A22249" w:rsidRPr="00A22249" w:rsidRDefault="00A22249" w:rsidP="00A22249">
      <w:pPr>
        <w:jc w:val="both"/>
        <w:rPr>
          <w:rFonts w:cs="Arial"/>
          <w:sz w:val="22"/>
          <w:szCs w:val="22"/>
        </w:rPr>
      </w:pPr>
    </w:p>
    <w:p w14:paraId="780342E8" w14:textId="61BA81A9" w:rsidR="00A22249" w:rsidRDefault="00A22249" w:rsidP="00A22249">
      <w:pPr>
        <w:pStyle w:val="ListParagraph"/>
        <w:numPr>
          <w:ilvl w:val="0"/>
          <w:numId w:val="4"/>
        </w:numPr>
        <w:jc w:val="both"/>
        <w:rPr>
          <w:rFonts w:cs="Arial"/>
          <w:sz w:val="22"/>
          <w:szCs w:val="22"/>
        </w:rPr>
      </w:pPr>
      <w:r w:rsidRPr="00A22249">
        <w:rPr>
          <w:rFonts w:cs="Arial"/>
          <w:sz w:val="22"/>
          <w:szCs w:val="22"/>
        </w:rPr>
        <w:t xml:space="preserve">What challenges have you encountered while using </w:t>
      </w:r>
      <w:r w:rsidR="00AD76BB">
        <w:rPr>
          <w:rFonts w:cs="Arial"/>
          <w:sz w:val="22"/>
          <w:szCs w:val="22"/>
        </w:rPr>
        <w:t xml:space="preserve">the INEE CSE </w:t>
      </w:r>
      <w:r>
        <w:rPr>
          <w:rFonts w:cs="Arial"/>
          <w:sz w:val="22"/>
          <w:szCs w:val="22"/>
        </w:rPr>
        <w:t>Pack</w:t>
      </w:r>
      <w:r w:rsidRPr="00A22249">
        <w:rPr>
          <w:rFonts w:cs="Arial"/>
          <w:sz w:val="22"/>
          <w:szCs w:val="22"/>
        </w:rPr>
        <w:t xml:space="preserve"> and how did you overcome or work around them?</w:t>
      </w:r>
    </w:p>
    <w:p w14:paraId="3E0E8EE4" w14:textId="77777777" w:rsidR="00A22249" w:rsidRDefault="00A22249" w:rsidP="00A22249">
      <w:pPr>
        <w:jc w:val="both"/>
        <w:rPr>
          <w:rFonts w:cs="Arial"/>
          <w:sz w:val="22"/>
          <w:szCs w:val="22"/>
        </w:rPr>
      </w:pPr>
    </w:p>
    <w:p w14:paraId="2FD5F110" w14:textId="77777777" w:rsidR="00A22249" w:rsidRDefault="00A22249" w:rsidP="00A22249">
      <w:pPr>
        <w:jc w:val="both"/>
        <w:rPr>
          <w:rFonts w:cs="Arial"/>
          <w:sz w:val="22"/>
          <w:szCs w:val="22"/>
        </w:rPr>
      </w:pPr>
    </w:p>
    <w:p w14:paraId="3D8DB74C" w14:textId="77777777" w:rsidR="00A22249" w:rsidRDefault="00A22249" w:rsidP="00A22249">
      <w:pPr>
        <w:jc w:val="both"/>
        <w:rPr>
          <w:rFonts w:cs="Arial"/>
          <w:sz w:val="22"/>
          <w:szCs w:val="22"/>
        </w:rPr>
      </w:pPr>
    </w:p>
    <w:p w14:paraId="64D546C0" w14:textId="77777777" w:rsidR="00A22249" w:rsidRDefault="00A22249" w:rsidP="00A22249">
      <w:pPr>
        <w:jc w:val="both"/>
        <w:rPr>
          <w:rFonts w:cs="Arial"/>
          <w:sz w:val="22"/>
          <w:szCs w:val="22"/>
        </w:rPr>
      </w:pPr>
    </w:p>
    <w:p w14:paraId="6508141B" w14:textId="77777777" w:rsidR="00A22249" w:rsidRDefault="00A22249" w:rsidP="00A22249">
      <w:pPr>
        <w:jc w:val="both"/>
        <w:rPr>
          <w:rFonts w:cs="Arial"/>
          <w:sz w:val="22"/>
          <w:szCs w:val="22"/>
        </w:rPr>
      </w:pPr>
    </w:p>
    <w:p w14:paraId="00BDB934" w14:textId="77777777" w:rsidR="00A22249" w:rsidRPr="00A22249" w:rsidRDefault="00A22249" w:rsidP="00A22249">
      <w:pPr>
        <w:jc w:val="both"/>
        <w:rPr>
          <w:rFonts w:cs="Arial"/>
          <w:sz w:val="22"/>
          <w:szCs w:val="22"/>
        </w:rPr>
      </w:pPr>
    </w:p>
    <w:p w14:paraId="02DCA0A2" w14:textId="7310C4B6" w:rsidR="00A22249" w:rsidRPr="00A22249" w:rsidRDefault="00CB0C62" w:rsidP="00A22249">
      <w:pPr>
        <w:pStyle w:val="ListParagraph"/>
        <w:numPr>
          <w:ilvl w:val="0"/>
          <w:numId w:val="4"/>
        </w:numPr>
        <w:jc w:val="both"/>
        <w:rPr>
          <w:rFonts w:cs="Arial"/>
          <w:sz w:val="22"/>
          <w:szCs w:val="22"/>
        </w:rPr>
      </w:pPr>
      <w:r>
        <w:rPr>
          <w:rFonts w:eastAsia="Calibri"/>
          <w:sz w:val="22"/>
          <w:szCs w:val="22"/>
        </w:rPr>
        <w:t>What were the</w:t>
      </w:r>
      <w:r w:rsidR="00A22249" w:rsidRPr="00AD6A15">
        <w:rPr>
          <w:rFonts w:eastAsia="Calibri"/>
          <w:sz w:val="22"/>
          <w:szCs w:val="22"/>
        </w:rPr>
        <w:t xml:space="preserve"> lessons learned and/or examples of good practice</w:t>
      </w:r>
      <w:r w:rsidR="00A22249">
        <w:rPr>
          <w:rFonts w:eastAsia="Calibri"/>
          <w:sz w:val="22"/>
          <w:szCs w:val="22"/>
        </w:rPr>
        <w:t>s</w:t>
      </w:r>
      <w:r w:rsidR="00A22249" w:rsidRPr="00AD6A15">
        <w:rPr>
          <w:rFonts w:eastAsia="Calibri"/>
          <w:sz w:val="22"/>
          <w:szCs w:val="22"/>
        </w:rPr>
        <w:t xml:space="preserve"> from your experience using</w:t>
      </w:r>
      <w:r w:rsidR="00AD76BB">
        <w:rPr>
          <w:rFonts w:eastAsia="Calibri"/>
          <w:sz w:val="22"/>
          <w:szCs w:val="22"/>
        </w:rPr>
        <w:t xml:space="preserve"> the INEE CSE </w:t>
      </w:r>
      <w:r w:rsidR="00A22249">
        <w:rPr>
          <w:rFonts w:eastAsia="Calibri"/>
          <w:sz w:val="22"/>
          <w:szCs w:val="22"/>
        </w:rPr>
        <w:t>Pack</w:t>
      </w:r>
      <w:r w:rsidR="00A22249" w:rsidRPr="00AD6A15">
        <w:rPr>
          <w:rFonts w:eastAsia="Calibri"/>
          <w:sz w:val="22"/>
          <w:szCs w:val="22"/>
        </w:rPr>
        <w:t>?</w:t>
      </w:r>
      <w:r w:rsidR="00A22249" w:rsidRPr="00AD6A15">
        <w:rPr>
          <w:rFonts w:eastAsia="Calibri"/>
          <w:sz w:val="22"/>
          <w:szCs w:val="22"/>
          <w:lang w:eastAsia="fr-FR"/>
        </w:rPr>
        <w:t xml:space="preserve"> </w:t>
      </w:r>
      <w:r w:rsidR="00A22249" w:rsidRPr="00AD6A15">
        <w:rPr>
          <w:rFonts w:eastAsia="Calibri"/>
          <w:sz w:val="22"/>
          <w:szCs w:val="22"/>
        </w:rPr>
        <w:t xml:space="preserve">What has been the impact of using the </w:t>
      </w:r>
      <w:r w:rsidR="00AD76BB">
        <w:rPr>
          <w:rFonts w:eastAsia="Calibri"/>
          <w:sz w:val="22"/>
          <w:szCs w:val="22"/>
        </w:rPr>
        <w:t xml:space="preserve">INEE CSE </w:t>
      </w:r>
      <w:r w:rsidR="00562015">
        <w:rPr>
          <w:rFonts w:eastAsia="Calibri"/>
          <w:sz w:val="22"/>
          <w:szCs w:val="22"/>
        </w:rPr>
        <w:t>Pack</w:t>
      </w:r>
      <w:r w:rsidR="00A22249" w:rsidRPr="00AD6A15">
        <w:rPr>
          <w:rFonts w:eastAsia="Calibri"/>
          <w:sz w:val="22"/>
          <w:szCs w:val="22"/>
        </w:rPr>
        <w:t xml:space="preserve"> on your work?</w:t>
      </w:r>
    </w:p>
    <w:p w14:paraId="2E25BC20" w14:textId="77777777" w:rsidR="00A22249" w:rsidRDefault="00A22249" w:rsidP="00A22249">
      <w:pPr>
        <w:jc w:val="both"/>
        <w:rPr>
          <w:rFonts w:cs="Arial"/>
          <w:sz w:val="22"/>
          <w:szCs w:val="22"/>
        </w:rPr>
      </w:pPr>
    </w:p>
    <w:p w14:paraId="5B40CE1B" w14:textId="77777777" w:rsidR="00A22249" w:rsidRDefault="00A22249" w:rsidP="00A22249">
      <w:pPr>
        <w:jc w:val="both"/>
        <w:rPr>
          <w:rFonts w:cs="Arial"/>
          <w:sz w:val="22"/>
          <w:szCs w:val="22"/>
        </w:rPr>
      </w:pPr>
    </w:p>
    <w:p w14:paraId="602FC28A" w14:textId="77777777" w:rsidR="00A22249" w:rsidRDefault="00A22249" w:rsidP="00A22249">
      <w:pPr>
        <w:jc w:val="both"/>
        <w:rPr>
          <w:rFonts w:cs="Arial"/>
          <w:sz w:val="22"/>
          <w:szCs w:val="22"/>
        </w:rPr>
      </w:pPr>
    </w:p>
    <w:p w14:paraId="23471515" w14:textId="77777777" w:rsidR="00A22249" w:rsidRDefault="00A22249" w:rsidP="00A22249">
      <w:pPr>
        <w:jc w:val="both"/>
        <w:rPr>
          <w:rFonts w:cs="Arial"/>
          <w:sz w:val="22"/>
          <w:szCs w:val="22"/>
        </w:rPr>
      </w:pPr>
    </w:p>
    <w:p w14:paraId="79007E26" w14:textId="77777777" w:rsidR="00A22249" w:rsidRDefault="00A22249" w:rsidP="00A22249">
      <w:pPr>
        <w:jc w:val="both"/>
        <w:rPr>
          <w:rFonts w:cs="Arial"/>
          <w:sz w:val="22"/>
          <w:szCs w:val="22"/>
        </w:rPr>
      </w:pPr>
    </w:p>
    <w:p w14:paraId="1559B12C" w14:textId="77777777" w:rsidR="00A22249" w:rsidRPr="00A22249" w:rsidRDefault="00A22249" w:rsidP="00A22249">
      <w:pPr>
        <w:jc w:val="both"/>
        <w:rPr>
          <w:rFonts w:cs="Arial"/>
          <w:sz w:val="22"/>
          <w:szCs w:val="22"/>
        </w:rPr>
      </w:pPr>
    </w:p>
    <w:p w14:paraId="01A0A2F6" w14:textId="2904639F" w:rsidR="00A22249" w:rsidRPr="00A22249" w:rsidRDefault="00562015" w:rsidP="00A22249">
      <w:pPr>
        <w:pStyle w:val="ListParagraph"/>
        <w:numPr>
          <w:ilvl w:val="0"/>
          <w:numId w:val="4"/>
        </w:numPr>
        <w:jc w:val="both"/>
        <w:rPr>
          <w:rFonts w:cs="Arial"/>
          <w:sz w:val="22"/>
          <w:szCs w:val="22"/>
        </w:rPr>
      </w:pPr>
      <w:r>
        <w:rPr>
          <w:rFonts w:eastAsia="Calibri"/>
          <w:sz w:val="22"/>
          <w:szCs w:val="22"/>
        </w:rPr>
        <w:t>W</w:t>
      </w:r>
      <w:r w:rsidR="00A22249" w:rsidRPr="00AD6A15">
        <w:rPr>
          <w:rFonts w:eastAsia="Calibri"/>
          <w:sz w:val="22"/>
          <w:szCs w:val="22"/>
        </w:rPr>
        <w:t>hat additional informati</w:t>
      </w:r>
      <w:r w:rsidR="00AD76BB">
        <w:rPr>
          <w:rFonts w:eastAsia="Calibri"/>
          <w:sz w:val="22"/>
          <w:szCs w:val="22"/>
        </w:rPr>
        <w:t xml:space="preserve">on and/or tools would make the INEE CSE </w:t>
      </w:r>
      <w:r w:rsidR="00A22249">
        <w:rPr>
          <w:rFonts w:eastAsia="Calibri"/>
          <w:sz w:val="22"/>
          <w:szCs w:val="22"/>
        </w:rPr>
        <w:t>Pack</w:t>
      </w:r>
      <w:r w:rsidR="00A22249" w:rsidRPr="00AD6A15">
        <w:rPr>
          <w:rFonts w:eastAsia="Calibri"/>
          <w:sz w:val="22"/>
          <w:szCs w:val="22"/>
        </w:rPr>
        <w:t xml:space="preserve"> more effective and relevant?</w:t>
      </w:r>
    </w:p>
    <w:p w14:paraId="0399C73F" w14:textId="77777777" w:rsidR="00A22249" w:rsidRDefault="00A22249" w:rsidP="00A22249">
      <w:pPr>
        <w:jc w:val="both"/>
        <w:rPr>
          <w:rFonts w:cs="Arial"/>
          <w:sz w:val="22"/>
          <w:szCs w:val="22"/>
        </w:rPr>
      </w:pPr>
    </w:p>
    <w:p w14:paraId="21A9AB7C" w14:textId="77777777" w:rsidR="00A22249" w:rsidRDefault="00A22249" w:rsidP="00A22249">
      <w:pPr>
        <w:jc w:val="both"/>
        <w:rPr>
          <w:rFonts w:cs="Arial"/>
          <w:sz w:val="22"/>
          <w:szCs w:val="22"/>
        </w:rPr>
      </w:pPr>
    </w:p>
    <w:p w14:paraId="05247CA8" w14:textId="77777777" w:rsidR="00A22249" w:rsidRDefault="00A22249" w:rsidP="00A22249">
      <w:pPr>
        <w:jc w:val="both"/>
        <w:rPr>
          <w:rFonts w:cs="Arial"/>
          <w:sz w:val="22"/>
          <w:szCs w:val="22"/>
        </w:rPr>
      </w:pPr>
    </w:p>
    <w:p w14:paraId="09A0FB28" w14:textId="77777777" w:rsidR="00A22249" w:rsidRDefault="00A22249" w:rsidP="00A22249">
      <w:pPr>
        <w:jc w:val="both"/>
        <w:rPr>
          <w:rFonts w:cs="Arial"/>
          <w:sz w:val="22"/>
          <w:szCs w:val="22"/>
        </w:rPr>
      </w:pPr>
    </w:p>
    <w:p w14:paraId="7FCFE7AC" w14:textId="77777777" w:rsidR="00A22249" w:rsidRDefault="00A22249" w:rsidP="00A22249">
      <w:pPr>
        <w:jc w:val="both"/>
        <w:rPr>
          <w:rFonts w:cs="Arial"/>
          <w:sz w:val="22"/>
          <w:szCs w:val="22"/>
        </w:rPr>
      </w:pPr>
    </w:p>
    <w:p w14:paraId="65F7AFE3" w14:textId="77777777" w:rsidR="00A22249" w:rsidRPr="00A22249" w:rsidRDefault="00A22249" w:rsidP="00A22249">
      <w:pPr>
        <w:jc w:val="both"/>
        <w:rPr>
          <w:rFonts w:cs="Arial"/>
          <w:sz w:val="22"/>
          <w:szCs w:val="22"/>
        </w:rPr>
      </w:pPr>
    </w:p>
    <w:p w14:paraId="4A7C6D39" w14:textId="17BC0C55" w:rsidR="00A22249" w:rsidRPr="004B3EAE" w:rsidRDefault="00A22249" w:rsidP="00A22249">
      <w:pPr>
        <w:pStyle w:val="ListParagraph"/>
        <w:numPr>
          <w:ilvl w:val="0"/>
          <w:numId w:val="4"/>
        </w:numPr>
        <w:jc w:val="both"/>
        <w:rPr>
          <w:rFonts w:cs="Arial"/>
          <w:sz w:val="22"/>
          <w:szCs w:val="22"/>
        </w:rPr>
      </w:pPr>
      <w:r w:rsidRPr="00AD6A15">
        <w:rPr>
          <w:rFonts w:eastAsia="Calibri"/>
          <w:sz w:val="22"/>
          <w:szCs w:val="22"/>
        </w:rPr>
        <w:t>Please provide any addition</w:t>
      </w:r>
      <w:r w:rsidR="00AD76BB">
        <w:rPr>
          <w:rFonts w:eastAsia="Calibri"/>
          <w:sz w:val="22"/>
          <w:szCs w:val="22"/>
        </w:rPr>
        <w:t xml:space="preserve">al comments or feedback on the INEE CSE </w:t>
      </w:r>
      <w:r>
        <w:rPr>
          <w:rFonts w:eastAsia="Calibri"/>
          <w:sz w:val="22"/>
          <w:szCs w:val="22"/>
        </w:rPr>
        <w:t>Pack, or any parts thereof.</w:t>
      </w:r>
    </w:p>
    <w:p w14:paraId="3F80942D" w14:textId="11FCC0BD" w:rsidR="00B80D3C" w:rsidRDefault="00B80D3C" w:rsidP="00A22249">
      <w:pPr>
        <w:jc w:val="both"/>
        <w:rPr>
          <w:rFonts w:cs="Arial"/>
          <w:b/>
          <w:color w:val="000090"/>
          <w:sz w:val="22"/>
          <w:szCs w:val="22"/>
        </w:rPr>
      </w:pPr>
    </w:p>
    <w:p w14:paraId="28865847" w14:textId="77777777" w:rsidR="00A22249" w:rsidRDefault="00A22249" w:rsidP="00A22249">
      <w:pPr>
        <w:jc w:val="both"/>
        <w:rPr>
          <w:rFonts w:cs="Arial"/>
          <w:b/>
          <w:color w:val="000090"/>
          <w:sz w:val="22"/>
          <w:szCs w:val="22"/>
        </w:rPr>
      </w:pPr>
    </w:p>
    <w:p w14:paraId="01F84048" w14:textId="77777777" w:rsidR="00A22249" w:rsidRDefault="00A22249" w:rsidP="00A22249">
      <w:pPr>
        <w:jc w:val="both"/>
        <w:rPr>
          <w:rFonts w:cs="Arial"/>
          <w:b/>
          <w:color w:val="000090"/>
          <w:sz w:val="22"/>
          <w:szCs w:val="22"/>
        </w:rPr>
      </w:pPr>
    </w:p>
    <w:p w14:paraId="2BC6AFEC" w14:textId="77777777" w:rsidR="00A22249" w:rsidRDefault="00A22249" w:rsidP="00A22249">
      <w:pPr>
        <w:jc w:val="both"/>
        <w:rPr>
          <w:rFonts w:cs="Arial"/>
          <w:b/>
          <w:color w:val="000090"/>
          <w:sz w:val="22"/>
          <w:szCs w:val="22"/>
        </w:rPr>
      </w:pPr>
    </w:p>
    <w:p w14:paraId="0057B932" w14:textId="77777777" w:rsidR="00A22249" w:rsidRDefault="00A22249" w:rsidP="00A22249">
      <w:pPr>
        <w:jc w:val="both"/>
        <w:rPr>
          <w:rFonts w:cs="Arial"/>
          <w:b/>
          <w:color w:val="000090"/>
          <w:sz w:val="22"/>
          <w:szCs w:val="22"/>
        </w:rPr>
      </w:pPr>
    </w:p>
    <w:p w14:paraId="0EAA7CCD" w14:textId="77777777" w:rsidR="00A22249" w:rsidRDefault="00A22249" w:rsidP="00A22249">
      <w:pPr>
        <w:jc w:val="both"/>
        <w:rPr>
          <w:rFonts w:cs="Arial"/>
          <w:b/>
          <w:color w:val="000090"/>
          <w:sz w:val="22"/>
          <w:szCs w:val="22"/>
        </w:rPr>
      </w:pPr>
    </w:p>
    <w:p w14:paraId="6876B44E" w14:textId="77777777" w:rsidR="00A22249" w:rsidRDefault="00A22249" w:rsidP="00A22249">
      <w:pPr>
        <w:jc w:val="both"/>
        <w:rPr>
          <w:rFonts w:cs="Arial"/>
          <w:b/>
          <w:color w:val="000090"/>
          <w:sz w:val="22"/>
          <w:szCs w:val="22"/>
        </w:rPr>
      </w:pPr>
    </w:p>
    <w:p w14:paraId="40687015" w14:textId="3E72CE4A" w:rsidR="00A22249" w:rsidRDefault="00A22249" w:rsidP="00A22249">
      <w:pPr>
        <w:jc w:val="both"/>
        <w:rPr>
          <w:rFonts w:eastAsia="Calibri"/>
          <w:color w:val="000000"/>
          <w:sz w:val="22"/>
          <w:szCs w:val="22"/>
        </w:rPr>
      </w:pPr>
      <w:r w:rsidRPr="00AD6A15">
        <w:rPr>
          <w:bCs/>
          <w:sz w:val="22"/>
          <w:szCs w:val="22"/>
          <w:lang w:val="en-GB" w:eastAsia="fr-FR"/>
        </w:rPr>
        <w:t xml:space="preserve">Please fill in this </w:t>
      </w:r>
      <w:r w:rsidR="00354682">
        <w:rPr>
          <w:bCs/>
          <w:sz w:val="22"/>
          <w:szCs w:val="22"/>
          <w:lang w:val="en-GB" w:eastAsia="fr-FR"/>
        </w:rPr>
        <w:t>form</w:t>
      </w:r>
      <w:r w:rsidRPr="00AD6A15">
        <w:rPr>
          <w:bCs/>
          <w:sz w:val="22"/>
          <w:szCs w:val="22"/>
          <w:lang w:val="en-GB" w:eastAsia="fr-FR"/>
        </w:rPr>
        <w:t xml:space="preserve"> and email it to</w:t>
      </w:r>
      <w:r>
        <w:rPr>
          <w:bCs/>
          <w:sz w:val="22"/>
          <w:szCs w:val="22"/>
          <w:lang w:val="en-GB" w:eastAsia="fr-FR"/>
        </w:rPr>
        <w:t xml:space="preserve"> </w:t>
      </w:r>
      <w:hyperlink r:id="rId21" w:history="1">
        <w:r w:rsidRPr="00AD6A15">
          <w:rPr>
            <w:rFonts w:eastAsia="PMingLiU"/>
            <w:bCs/>
            <w:color w:val="0000FF"/>
            <w:sz w:val="22"/>
            <w:szCs w:val="22"/>
            <w:u w:val="single"/>
            <w:lang w:val="en-GB" w:eastAsia="fr-FR"/>
          </w:rPr>
          <w:t>minimumstandards@ineesite.org</w:t>
        </w:r>
      </w:hyperlink>
      <w:r w:rsidRPr="00AD6A15">
        <w:rPr>
          <w:rFonts w:eastAsia="PMingLiU"/>
          <w:bCs/>
          <w:sz w:val="22"/>
          <w:szCs w:val="22"/>
          <w:lang w:val="en-GB" w:eastAsia="fr-FR"/>
        </w:rPr>
        <w:t xml:space="preserve"> </w:t>
      </w:r>
      <w:r>
        <w:rPr>
          <w:rFonts w:eastAsia="PMingLiU"/>
          <w:bCs/>
          <w:sz w:val="22"/>
          <w:szCs w:val="22"/>
          <w:lang w:val="en-GB" w:eastAsia="fr-FR"/>
        </w:rPr>
        <w:t xml:space="preserve">and </w:t>
      </w:r>
      <w:hyperlink r:id="rId22" w:history="1">
        <w:r w:rsidRPr="00B82BAD">
          <w:rPr>
            <w:rStyle w:val="Hyperlink"/>
            <w:rFonts w:eastAsia="PMingLiU"/>
            <w:bCs/>
            <w:sz w:val="22"/>
            <w:szCs w:val="22"/>
            <w:lang w:val="en-GB" w:eastAsia="fr-FR"/>
          </w:rPr>
          <w:t>educationfragility@ineesite.org</w:t>
        </w:r>
      </w:hyperlink>
      <w:r w:rsidRPr="00AD6A15">
        <w:rPr>
          <w:rFonts w:eastAsia="PMingLiU"/>
          <w:bCs/>
          <w:sz w:val="22"/>
          <w:szCs w:val="22"/>
          <w:lang w:val="en-GB" w:eastAsia="fr-FR"/>
        </w:rPr>
        <w:t>.</w:t>
      </w:r>
      <w:r w:rsidRPr="00AD6A15">
        <w:rPr>
          <w:rFonts w:eastAsia="Calibri"/>
          <w:color w:val="000000"/>
          <w:sz w:val="22"/>
          <w:szCs w:val="22"/>
        </w:rPr>
        <w:t xml:space="preserve"> You </w:t>
      </w:r>
      <w:r>
        <w:rPr>
          <w:rFonts w:eastAsia="Calibri"/>
          <w:color w:val="000000"/>
          <w:sz w:val="22"/>
          <w:szCs w:val="22"/>
        </w:rPr>
        <w:t>can</w:t>
      </w:r>
      <w:r w:rsidRPr="00AD6A15">
        <w:rPr>
          <w:rFonts w:eastAsia="Calibri"/>
          <w:color w:val="000000"/>
          <w:sz w:val="22"/>
          <w:szCs w:val="22"/>
        </w:rPr>
        <w:t xml:space="preserve"> also fill in this form online at: </w:t>
      </w:r>
      <w:hyperlink r:id="rId23" w:history="1">
        <w:r w:rsidR="00AD76BB" w:rsidRPr="00B92D08">
          <w:rPr>
            <w:rStyle w:val="Hyperlink"/>
            <w:rFonts w:eastAsia="Calibri"/>
            <w:sz w:val="22"/>
            <w:szCs w:val="22"/>
          </w:rPr>
          <w:t>http://www.surveymonkey.com/s/JTV7YN8</w:t>
        </w:r>
      </w:hyperlink>
    </w:p>
    <w:p w14:paraId="1FB0A39D" w14:textId="77777777" w:rsidR="004B3EAE" w:rsidRDefault="004B3EAE" w:rsidP="00A22249">
      <w:pPr>
        <w:jc w:val="both"/>
        <w:rPr>
          <w:rFonts w:cs="Arial"/>
          <w:sz w:val="22"/>
          <w:szCs w:val="22"/>
        </w:rPr>
      </w:pPr>
    </w:p>
    <w:p w14:paraId="5D8A5339" w14:textId="77777777" w:rsidR="002131CD" w:rsidRDefault="002131CD" w:rsidP="00A22249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If you have any questions, please don’t hesitate to contact us at </w:t>
      </w:r>
      <w:hyperlink r:id="rId24" w:history="1">
        <w:r w:rsidRPr="00AD76BB">
          <w:rPr>
            <w:rStyle w:val="Hyperlink"/>
            <w:rFonts w:cs="Arial"/>
            <w:sz w:val="22"/>
            <w:szCs w:val="22"/>
          </w:rPr>
          <w:t>educationfragility@ineesite.org</w:t>
        </w:r>
      </w:hyperlink>
      <w:r w:rsidRPr="00B80D3C">
        <w:rPr>
          <w:rFonts w:cs="Arial"/>
          <w:sz w:val="22"/>
          <w:szCs w:val="22"/>
        </w:rPr>
        <w:t xml:space="preserve"> and </w:t>
      </w:r>
      <w:hyperlink r:id="rId25" w:history="1">
        <w:r w:rsidRPr="00AD76BB">
          <w:rPr>
            <w:rStyle w:val="Hyperlink"/>
            <w:rFonts w:cs="Arial"/>
            <w:sz w:val="22"/>
            <w:szCs w:val="22"/>
          </w:rPr>
          <w:t>minimumstandards@ineesite.org</w:t>
        </w:r>
      </w:hyperlink>
      <w:r w:rsidRPr="00B80D3C">
        <w:rPr>
          <w:rFonts w:cs="Arial"/>
          <w:sz w:val="22"/>
          <w:szCs w:val="22"/>
        </w:rPr>
        <w:t xml:space="preserve"> </w:t>
      </w:r>
    </w:p>
    <w:p w14:paraId="50F4E1E1" w14:textId="77777777" w:rsidR="002131CD" w:rsidRDefault="002131CD" w:rsidP="00A22249">
      <w:pPr>
        <w:jc w:val="both"/>
        <w:rPr>
          <w:rFonts w:cs="Arial"/>
          <w:b/>
          <w:color w:val="000090"/>
          <w:sz w:val="22"/>
          <w:szCs w:val="22"/>
        </w:rPr>
      </w:pPr>
    </w:p>
    <w:p w14:paraId="1EA78D6C" w14:textId="77777777" w:rsidR="002131CD" w:rsidRDefault="002131CD" w:rsidP="00A22249">
      <w:pPr>
        <w:jc w:val="both"/>
        <w:rPr>
          <w:rFonts w:cs="Arial"/>
          <w:b/>
          <w:color w:val="000090"/>
          <w:sz w:val="22"/>
          <w:szCs w:val="22"/>
        </w:rPr>
      </w:pPr>
    </w:p>
    <w:p w14:paraId="0F4AEB7E" w14:textId="2D458AC0" w:rsidR="00B80D3C" w:rsidRPr="002131CD" w:rsidRDefault="00B80D3C" w:rsidP="00A22249">
      <w:pPr>
        <w:jc w:val="both"/>
        <w:rPr>
          <w:rFonts w:cs="Arial"/>
          <w:sz w:val="22"/>
          <w:szCs w:val="22"/>
        </w:rPr>
      </w:pPr>
      <w:r w:rsidRPr="002131CD">
        <w:rPr>
          <w:rFonts w:cs="Arial"/>
          <w:sz w:val="22"/>
          <w:szCs w:val="22"/>
        </w:rPr>
        <w:t>Thank you for your time,</w:t>
      </w:r>
    </w:p>
    <w:p w14:paraId="4838F380" w14:textId="0C97EE9C" w:rsidR="00C405AE" w:rsidRPr="002131CD" w:rsidRDefault="00B80D3C" w:rsidP="00A22249">
      <w:pPr>
        <w:jc w:val="both"/>
        <w:rPr>
          <w:rFonts w:cs="Arial"/>
          <w:sz w:val="22"/>
          <w:szCs w:val="22"/>
        </w:rPr>
      </w:pPr>
      <w:r w:rsidRPr="002131CD">
        <w:rPr>
          <w:rFonts w:cs="Arial"/>
          <w:sz w:val="22"/>
          <w:szCs w:val="22"/>
        </w:rPr>
        <w:t>INEE</w:t>
      </w:r>
      <w:r w:rsidR="00676C9C" w:rsidRPr="002131CD">
        <w:rPr>
          <w:rFonts w:cs="Arial"/>
          <w:sz w:val="22"/>
          <w:szCs w:val="22"/>
        </w:rPr>
        <w:t xml:space="preserve"> Secretariat</w:t>
      </w:r>
    </w:p>
    <w:sectPr w:rsidR="00C405AE" w:rsidRPr="002131CD" w:rsidSect="00A22249">
      <w:pgSz w:w="11900" w:h="16840"/>
      <w:pgMar w:top="993" w:right="1410" w:bottom="1304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">
    <w:charset w:val="00"/>
    <w:family w:val="auto"/>
    <w:pitch w:val="variable"/>
    <w:sig w:usb0="80000067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22206A14"/>
    <w:multiLevelType w:val="hybridMultilevel"/>
    <w:tmpl w:val="1E2AA9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7A07D6"/>
    <w:multiLevelType w:val="hybridMultilevel"/>
    <w:tmpl w:val="A3462D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5C66E0"/>
    <w:multiLevelType w:val="hybridMultilevel"/>
    <w:tmpl w:val="7D7ECD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5AE"/>
    <w:rsid w:val="001B7A80"/>
    <w:rsid w:val="002131CD"/>
    <w:rsid w:val="00293D2D"/>
    <w:rsid w:val="00354682"/>
    <w:rsid w:val="004069C8"/>
    <w:rsid w:val="004B3EAE"/>
    <w:rsid w:val="00501F46"/>
    <w:rsid w:val="00562015"/>
    <w:rsid w:val="00576AA7"/>
    <w:rsid w:val="005D43E3"/>
    <w:rsid w:val="00676C9C"/>
    <w:rsid w:val="007503B1"/>
    <w:rsid w:val="00767456"/>
    <w:rsid w:val="007C1400"/>
    <w:rsid w:val="008C5669"/>
    <w:rsid w:val="009011B1"/>
    <w:rsid w:val="009041C1"/>
    <w:rsid w:val="009366D2"/>
    <w:rsid w:val="009507EA"/>
    <w:rsid w:val="009D50C4"/>
    <w:rsid w:val="00A22249"/>
    <w:rsid w:val="00A85238"/>
    <w:rsid w:val="00AD76BB"/>
    <w:rsid w:val="00B677EB"/>
    <w:rsid w:val="00B80D3C"/>
    <w:rsid w:val="00BF0744"/>
    <w:rsid w:val="00C20202"/>
    <w:rsid w:val="00C405AE"/>
    <w:rsid w:val="00CB0C62"/>
    <w:rsid w:val="00EB3CF0"/>
    <w:rsid w:val="00F212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1BE72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405A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05AE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405A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405AE"/>
    <w:pPr>
      <w:ind w:left="720"/>
      <w:contextualSpacing/>
    </w:pPr>
  </w:style>
  <w:style w:type="paragraph" w:styleId="NoSpacing">
    <w:name w:val="No Spacing"/>
    <w:uiPriority w:val="1"/>
    <w:qFormat/>
    <w:rsid w:val="00BF0744"/>
  </w:style>
  <w:style w:type="character" w:styleId="CommentReference">
    <w:name w:val="annotation reference"/>
    <w:basedOn w:val="DefaultParagraphFont"/>
    <w:uiPriority w:val="99"/>
    <w:semiHidden/>
    <w:unhideWhenUsed/>
    <w:rsid w:val="00A2224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2224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2224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22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22249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405A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05AE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405A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405AE"/>
    <w:pPr>
      <w:ind w:left="720"/>
      <w:contextualSpacing/>
    </w:pPr>
  </w:style>
  <w:style w:type="paragraph" w:styleId="NoSpacing">
    <w:name w:val="No Spacing"/>
    <w:uiPriority w:val="1"/>
    <w:qFormat/>
    <w:rsid w:val="00BF0744"/>
  </w:style>
  <w:style w:type="character" w:styleId="CommentReference">
    <w:name w:val="annotation reference"/>
    <w:basedOn w:val="DefaultParagraphFont"/>
    <w:uiPriority w:val="99"/>
    <w:semiHidden/>
    <w:unhideWhenUsed/>
    <w:rsid w:val="00A2224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2224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2224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22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2224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oolkit.ineesite.org/toolkit/Toolkit.php?PostID=1148" TargetMode="External"/><Relationship Id="rId13" Type="http://schemas.openxmlformats.org/officeDocument/2006/relationships/hyperlink" Target="http://toolkit.ineesite.org/toolkit/INEEcms/uploads/1150/INEE_Guiding_principles_A3_Arabic%5B1%5D.pdf" TargetMode="External"/><Relationship Id="rId18" Type="http://schemas.openxmlformats.org/officeDocument/2006/relationships/hyperlink" Target="http://toolkit.ineesite.org/toolkit/INEEcms/uploads/1150/INEE_Reflection_Tool_French_interactive%5B1%5D.pdf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mailto:minimumstandards@ineesite.org" TargetMode="External"/><Relationship Id="rId7" Type="http://schemas.openxmlformats.org/officeDocument/2006/relationships/image" Target="media/image1.png"/><Relationship Id="rId12" Type="http://schemas.openxmlformats.org/officeDocument/2006/relationships/hyperlink" Target="http://toolkit.ineesite.org/toolkit/INEEcms/uploads/1150/INEE_Guiding_principles_A3_Spanish%5B1%5D.pdf" TargetMode="External"/><Relationship Id="rId17" Type="http://schemas.openxmlformats.org/officeDocument/2006/relationships/hyperlink" Target="http://toolkit.ineesite.org/toolkit/INEEcms/uploads/1150/INEE_Reflection_Tool_English_interactive%5B1%5D.pdf" TargetMode="External"/><Relationship Id="rId25" Type="http://schemas.openxmlformats.org/officeDocument/2006/relationships/hyperlink" Target="mailto:minimumstandards@ineesite.org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toolkit.ineesite.org/toolkit/INEEcms/uploads/1150/CSE_Quick_Reference_Tool%5B1%5D.pdf" TargetMode="External"/><Relationship Id="rId20" Type="http://schemas.openxmlformats.org/officeDocument/2006/relationships/hyperlink" Target="http://toolkit.ineesite.org/toolkit/Toolkit.php?PostID=1148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toolkit.ineesite.org/toolkit/INEEcms/uploads/1150/INEE_Guiding_principles_A3_French%5B1%5D.pdf" TargetMode="External"/><Relationship Id="rId24" Type="http://schemas.openxmlformats.org/officeDocument/2006/relationships/hyperlink" Target="mailto:educationfragility@ineesite.org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toolkit.ineesite.org/toolkit/INEEcms/uploads/1150/INEE_GN_on_Conflict_Sensitive_Education%5B1%5D.pdf" TargetMode="External"/><Relationship Id="rId23" Type="http://schemas.openxmlformats.org/officeDocument/2006/relationships/hyperlink" Target="http://www.surveymonkey.com/s/JTV7YN8" TargetMode="External"/><Relationship Id="rId10" Type="http://schemas.openxmlformats.org/officeDocument/2006/relationships/hyperlink" Target="http://toolkit.ineesite.org/toolkit/INEEcms/uploads/1150/INEE_Guiding_principles_A3_English%5B1%5D.pdf" TargetMode="External"/><Relationship Id="rId19" Type="http://schemas.openxmlformats.org/officeDocument/2006/relationships/hyperlink" Target="http://toolkit.ineesite.org/toolkit/INEEcms/uploads/1150/INEE_List_of_Additional_Resources_En%5B1%5D.pdf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toolkit.ineesite.org/toolkit/Toolkit.php?PostID=1148" TargetMode="External"/><Relationship Id="rId14" Type="http://schemas.openxmlformats.org/officeDocument/2006/relationships/hyperlink" Target="http://toolkit.ineesite.org/toolkit/INEEcms/uploads/1150/INEE_Guiding_principles_A3_Portuguese%5B1%5D.pdf" TargetMode="External"/><Relationship Id="rId22" Type="http://schemas.openxmlformats.org/officeDocument/2006/relationships/hyperlink" Target="mailto:educationfragility@ineesite.org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E4EAB8-C5A0-4125-9A4B-9C66AB033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684</Words>
  <Characters>3902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UNICEF</Company>
  <LinksUpToDate>false</LinksUpToDate>
  <CharactersWithSpaces>4577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Lucia Uribe</dc:creator>
  <cp:lastModifiedBy>Noemi</cp:lastModifiedBy>
  <cp:revision>2</cp:revision>
  <cp:lastPrinted>2013-04-30T12:20:00Z</cp:lastPrinted>
  <dcterms:created xsi:type="dcterms:W3CDTF">2013-05-12T10:40:00Z</dcterms:created>
  <dcterms:modified xsi:type="dcterms:W3CDTF">2013-05-12T10:40:00Z</dcterms:modified>
</cp:coreProperties>
</file>